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11F09" w14:textId="77777777" w:rsidR="00DC1F9A" w:rsidRPr="00DC1F9A" w:rsidRDefault="001C43C1" w:rsidP="00DC1F9A">
      <w:pPr>
        <w:jc w:val="center"/>
        <w:rPr>
          <w:rFonts w:ascii="ＤＦ特太ゴシック体" w:eastAsia="ＤＦ特太ゴシック体"/>
          <w:sz w:val="40"/>
        </w:rPr>
      </w:pPr>
      <w:r w:rsidRPr="00DC1F9A">
        <w:rPr>
          <w:rFonts w:ascii="ＤＦ特太ゴシック体" w:eastAsia="ＤＦ特太ゴシック体" w:hint="eastAsia"/>
          <w:sz w:val="40"/>
        </w:rPr>
        <w:t>平成31年度</w:t>
      </w:r>
      <w:r w:rsidR="00070BA3" w:rsidRPr="00DC1F9A">
        <w:rPr>
          <w:rFonts w:ascii="ＤＦ特太ゴシック体" w:eastAsia="ＤＦ特太ゴシック体" w:hint="eastAsia"/>
          <w:sz w:val="40"/>
        </w:rPr>
        <w:t xml:space="preserve">　</w:t>
      </w:r>
      <w:r w:rsidRPr="00DC1F9A">
        <w:rPr>
          <w:rFonts w:ascii="ＤＦ特太ゴシック体" w:eastAsia="ＤＦ特太ゴシック体" w:hint="eastAsia"/>
          <w:sz w:val="40"/>
        </w:rPr>
        <w:t>宮教研連</w:t>
      </w:r>
      <w:r w:rsidR="00E01A23" w:rsidRPr="00DC1F9A">
        <w:rPr>
          <w:rFonts w:ascii="ＤＦ特太ゴシック体" w:eastAsia="ＤＦ特太ゴシック体" w:hint="eastAsia"/>
          <w:sz w:val="40"/>
        </w:rPr>
        <w:t xml:space="preserve">　教師</w:t>
      </w:r>
      <w:r w:rsidR="00070BA3" w:rsidRPr="00DC1F9A">
        <w:rPr>
          <w:rFonts w:ascii="ＤＦ特太ゴシック体" w:eastAsia="ＤＦ特太ゴシック体" w:hint="eastAsia"/>
          <w:sz w:val="40"/>
        </w:rPr>
        <w:t>力向上研修</w:t>
      </w:r>
      <w:r w:rsidR="00DC1F9A">
        <w:rPr>
          <w:rFonts w:ascii="ＤＦ特太ゴシック体" w:eastAsia="ＤＦ特太ゴシック体" w:hint="eastAsia"/>
          <w:sz w:val="40"/>
        </w:rPr>
        <w:t>①</w:t>
      </w:r>
    </w:p>
    <w:p w14:paraId="3F10737D" w14:textId="77777777" w:rsidR="001C43C1" w:rsidRDefault="001C43C1" w:rsidP="001C43C1">
      <w:pPr>
        <w:jc w:val="left"/>
      </w:pPr>
    </w:p>
    <w:p w14:paraId="752B465E" w14:textId="77777777" w:rsidR="001C43C1" w:rsidRPr="00F300F1" w:rsidRDefault="001C43C1" w:rsidP="001C43C1">
      <w:pPr>
        <w:jc w:val="left"/>
        <w:rPr>
          <w:rFonts w:asciiTheme="majorEastAsia" w:eastAsiaTheme="majorEastAsia" w:hAnsiTheme="majorEastAsia"/>
          <w:sz w:val="24"/>
          <w:szCs w:val="24"/>
        </w:rPr>
      </w:pPr>
      <w:r w:rsidRPr="00F300F1">
        <w:rPr>
          <w:rFonts w:asciiTheme="majorEastAsia" w:eastAsiaTheme="majorEastAsia" w:hAnsiTheme="majorEastAsia" w:hint="eastAsia"/>
          <w:sz w:val="24"/>
          <w:szCs w:val="24"/>
        </w:rPr>
        <w:t>１．研修の目的</w:t>
      </w:r>
    </w:p>
    <w:p w14:paraId="18377AB0" w14:textId="77777777" w:rsidR="001C43C1" w:rsidRPr="00F300F1" w:rsidRDefault="001C43C1" w:rsidP="00630D24">
      <w:pPr>
        <w:ind w:left="548" w:hangingChars="200" w:hanging="548"/>
        <w:jc w:val="left"/>
        <w:rPr>
          <w:sz w:val="24"/>
          <w:szCs w:val="24"/>
        </w:rPr>
      </w:pPr>
      <w:r w:rsidRPr="00F300F1">
        <w:rPr>
          <w:rFonts w:hint="eastAsia"/>
          <w:sz w:val="24"/>
          <w:szCs w:val="24"/>
        </w:rPr>
        <w:t xml:space="preserve">　○　県下の教職員（講師・教師を目指す大学生を含む）を対象とし、本県教育を支えるための教師力向上（主に教科指導力等）を高める研修を通して、本県教育の課題解決に寄与できる判断力、行動力をもった教師を育成する。</w:t>
      </w:r>
    </w:p>
    <w:p w14:paraId="236A7334" w14:textId="77777777" w:rsidR="001C43C1" w:rsidRPr="00F300F1" w:rsidRDefault="001C43C1" w:rsidP="00F300F1">
      <w:pPr>
        <w:ind w:left="548" w:hangingChars="200" w:hanging="548"/>
        <w:jc w:val="left"/>
        <w:rPr>
          <w:sz w:val="24"/>
          <w:szCs w:val="24"/>
        </w:rPr>
      </w:pPr>
      <w:r w:rsidRPr="00F300F1">
        <w:rPr>
          <w:rFonts w:hint="eastAsia"/>
          <w:sz w:val="24"/>
          <w:szCs w:val="24"/>
        </w:rPr>
        <w:t xml:space="preserve">　○　教職員の情報交換や交流を促進し、たて横のつながりを深め、本県教育がより発展するための研修の場とする。</w:t>
      </w:r>
    </w:p>
    <w:p w14:paraId="45D24D62" w14:textId="77777777" w:rsidR="00DC1F9A" w:rsidRPr="00F300F1" w:rsidRDefault="00DC1F9A" w:rsidP="00F300F1">
      <w:pPr>
        <w:ind w:left="548" w:hangingChars="200" w:hanging="548"/>
        <w:jc w:val="left"/>
        <w:rPr>
          <w:sz w:val="24"/>
          <w:szCs w:val="24"/>
        </w:rPr>
      </w:pPr>
    </w:p>
    <w:p w14:paraId="2FEF8AFC" w14:textId="77777777" w:rsidR="00DC1F9A" w:rsidRPr="00896A9A" w:rsidRDefault="00DC1F9A" w:rsidP="00F300F1">
      <w:pPr>
        <w:ind w:left="548" w:hangingChars="200" w:hanging="548"/>
        <w:jc w:val="left"/>
        <w:rPr>
          <w:rFonts w:asciiTheme="majorEastAsia" w:eastAsiaTheme="majorEastAsia" w:hAnsiTheme="majorEastAsia"/>
          <w:sz w:val="24"/>
          <w:szCs w:val="24"/>
        </w:rPr>
      </w:pPr>
      <w:r w:rsidRPr="00896A9A">
        <w:rPr>
          <w:rFonts w:asciiTheme="majorEastAsia" w:eastAsiaTheme="majorEastAsia" w:hAnsiTheme="majorEastAsia" w:hint="eastAsia"/>
          <w:sz w:val="24"/>
          <w:szCs w:val="24"/>
        </w:rPr>
        <w:t>２．日</w:t>
      </w:r>
      <w:r w:rsidR="008D58B7" w:rsidRPr="00896A9A">
        <w:rPr>
          <w:rFonts w:asciiTheme="majorEastAsia" w:eastAsiaTheme="majorEastAsia" w:hAnsiTheme="majorEastAsia" w:hint="eastAsia"/>
          <w:sz w:val="24"/>
          <w:szCs w:val="24"/>
        </w:rPr>
        <w:t xml:space="preserve">　</w:t>
      </w:r>
      <w:r w:rsidRPr="00896A9A">
        <w:rPr>
          <w:rFonts w:asciiTheme="majorEastAsia" w:eastAsiaTheme="majorEastAsia" w:hAnsiTheme="majorEastAsia" w:hint="eastAsia"/>
          <w:sz w:val="24"/>
          <w:szCs w:val="24"/>
        </w:rPr>
        <w:t>時</w:t>
      </w:r>
    </w:p>
    <w:p w14:paraId="13B3ABFC" w14:textId="77777777" w:rsidR="00DC1F9A" w:rsidRPr="00F300F1" w:rsidRDefault="00DC1F9A" w:rsidP="00630D24">
      <w:pPr>
        <w:ind w:left="548" w:hangingChars="200" w:hanging="548"/>
        <w:jc w:val="left"/>
        <w:rPr>
          <w:sz w:val="24"/>
          <w:szCs w:val="24"/>
        </w:rPr>
      </w:pPr>
      <w:r w:rsidRPr="00F300F1">
        <w:rPr>
          <w:rFonts w:hint="eastAsia"/>
          <w:sz w:val="24"/>
          <w:szCs w:val="24"/>
        </w:rPr>
        <w:t xml:space="preserve">　</w:t>
      </w:r>
      <w:r w:rsidR="008D58B7" w:rsidRPr="00F300F1">
        <w:rPr>
          <w:rFonts w:hint="eastAsia"/>
          <w:sz w:val="24"/>
          <w:szCs w:val="24"/>
        </w:rPr>
        <w:t xml:space="preserve">　</w:t>
      </w:r>
      <w:r w:rsidR="0011212A">
        <w:rPr>
          <w:rFonts w:hint="eastAsia"/>
          <w:sz w:val="24"/>
          <w:szCs w:val="24"/>
        </w:rPr>
        <w:t>令和元年５月１１日（土）　１３：００</w:t>
      </w:r>
      <w:r w:rsidRPr="00F300F1">
        <w:rPr>
          <w:rFonts w:hint="eastAsia"/>
          <w:sz w:val="24"/>
          <w:szCs w:val="24"/>
        </w:rPr>
        <w:t>～</w:t>
      </w:r>
      <w:r w:rsidR="0011212A">
        <w:rPr>
          <w:rFonts w:hint="eastAsia"/>
          <w:sz w:val="24"/>
          <w:szCs w:val="24"/>
        </w:rPr>
        <w:t>１５：００</w:t>
      </w:r>
      <w:r w:rsidR="008D58B7" w:rsidRPr="00F300F1">
        <w:rPr>
          <w:rFonts w:hint="eastAsia"/>
          <w:sz w:val="24"/>
          <w:szCs w:val="24"/>
        </w:rPr>
        <w:t xml:space="preserve">　</w:t>
      </w:r>
      <w:r w:rsidRPr="00F300F1">
        <w:rPr>
          <w:rFonts w:hint="eastAsia"/>
          <w:sz w:val="24"/>
          <w:szCs w:val="24"/>
        </w:rPr>
        <w:t>【</w:t>
      </w:r>
      <w:r w:rsidR="0011212A">
        <w:rPr>
          <w:rFonts w:hint="eastAsia"/>
          <w:sz w:val="24"/>
          <w:szCs w:val="24"/>
        </w:rPr>
        <w:t>研修：</w:t>
      </w:r>
      <w:r w:rsidRPr="00F300F1">
        <w:rPr>
          <w:rFonts w:hint="eastAsia"/>
          <w:sz w:val="24"/>
          <w:szCs w:val="24"/>
        </w:rPr>
        <w:t>９０分】</w:t>
      </w:r>
    </w:p>
    <w:p w14:paraId="6ED98C21" w14:textId="77777777" w:rsidR="008D58B7" w:rsidRPr="00F300F1" w:rsidRDefault="0011212A" w:rsidP="00630D24">
      <w:pPr>
        <w:ind w:left="548" w:hangingChars="200" w:hanging="548"/>
        <w:jc w:val="left"/>
        <w:rPr>
          <w:sz w:val="24"/>
          <w:szCs w:val="24"/>
        </w:rPr>
      </w:pPr>
      <w:r>
        <w:rPr>
          <w:rFonts w:hint="eastAsia"/>
          <w:noProof/>
          <w:sz w:val="24"/>
          <w:szCs w:val="24"/>
        </w:rPr>
        <w:drawing>
          <wp:anchor distT="0" distB="0" distL="114300" distR="114300" simplePos="0" relativeHeight="251658240" behindDoc="1" locked="0" layoutInCell="1" allowOverlap="1" wp14:anchorId="1CC890CB" wp14:editId="556787CC">
            <wp:simplePos x="0" y="0"/>
            <wp:positionH relativeFrom="column">
              <wp:posOffset>4897755</wp:posOffset>
            </wp:positionH>
            <wp:positionV relativeFrom="paragraph">
              <wp:posOffset>102870</wp:posOffset>
            </wp:positionV>
            <wp:extent cx="1295400" cy="1133475"/>
            <wp:effectExtent l="0" t="0" r="0" b="0"/>
            <wp:wrapTight wrapText="bothSides">
              <wp:wrapPolygon edited="0">
                <wp:start x="0" y="0"/>
                <wp:lineTo x="0" y="21418"/>
                <wp:lineTo x="21282" y="21418"/>
                <wp:lineTo x="21282" y="0"/>
                <wp:lineTo x="0" y="0"/>
              </wp:wrapPolygon>
            </wp:wrapTight>
            <wp:docPr id="1" name="図 0" descr="0143挙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43挙手.jpg"/>
                    <pic:cNvPicPr/>
                  </pic:nvPicPr>
                  <pic:blipFill>
                    <a:blip r:embed="rId6" cstate="print"/>
                    <a:stretch>
                      <a:fillRect/>
                    </a:stretch>
                  </pic:blipFill>
                  <pic:spPr>
                    <a:xfrm>
                      <a:off x="0" y="0"/>
                      <a:ext cx="1295400" cy="1133475"/>
                    </a:xfrm>
                    <a:prstGeom prst="rect">
                      <a:avLst/>
                    </a:prstGeom>
                  </pic:spPr>
                </pic:pic>
              </a:graphicData>
            </a:graphic>
            <wp14:sizeRelH relativeFrom="margin">
              <wp14:pctWidth>0</wp14:pctWidth>
            </wp14:sizeRelH>
          </wp:anchor>
        </w:drawing>
      </w:r>
    </w:p>
    <w:p w14:paraId="2AE1C6ED" w14:textId="77777777" w:rsidR="008D58B7" w:rsidRPr="00896A9A" w:rsidRDefault="008D58B7" w:rsidP="00F300F1">
      <w:pPr>
        <w:ind w:left="548" w:hangingChars="200" w:hanging="548"/>
        <w:jc w:val="left"/>
        <w:rPr>
          <w:rFonts w:asciiTheme="majorEastAsia" w:eastAsiaTheme="majorEastAsia" w:hAnsiTheme="majorEastAsia"/>
          <w:sz w:val="24"/>
          <w:szCs w:val="24"/>
        </w:rPr>
      </w:pPr>
      <w:r w:rsidRPr="00896A9A">
        <w:rPr>
          <w:rFonts w:asciiTheme="majorEastAsia" w:eastAsiaTheme="majorEastAsia" w:hAnsiTheme="majorEastAsia" w:hint="eastAsia"/>
          <w:sz w:val="24"/>
          <w:szCs w:val="24"/>
        </w:rPr>
        <w:t>３．場　所</w:t>
      </w:r>
    </w:p>
    <w:p w14:paraId="32992C2B" w14:textId="77777777" w:rsidR="008D58B7" w:rsidRPr="00F300F1" w:rsidRDefault="008D58B7" w:rsidP="00F300F1">
      <w:pPr>
        <w:ind w:left="548" w:hangingChars="200" w:hanging="548"/>
        <w:jc w:val="left"/>
        <w:rPr>
          <w:sz w:val="24"/>
          <w:szCs w:val="24"/>
        </w:rPr>
      </w:pPr>
      <w:r w:rsidRPr="00F300F1">
        <w:rPr>
          <w:rFonts w:hint="eastAsia"/>
          <w:sz w:val="24"/>
          <w:szCs w:val="24"/>
        </w:rPr>
        <w:t xml:space="preserve">　　宮崎県教育研修センター（研修ホール）</w:t>
      </w:r>
    </w:p>
    <w:p w14:paraId="39403EB2" w14:textId="77777777" w:rsidR="008D58B7" w:rsidRPr="00F300F1" w:rsidRDefault="008D58B7" w:rsidP="00F300F1">
      <w:pPr>
        <w:ind w:left="548" w:hangingChars="200" w:hanging="548"/>
        <w:jc w:val="left"/>
        <w:rPr>
          <w:sz w:val="24"/>
          <w:szCs w:val="24"/>
        </w:rPr>
      </w:pPr>
    </w:p>
    <w:p w14:paraId="70B1FAAB" w14:textId="77777777" w:rsidR="008D58B7" w:rsidRPr="00896A9A" w:rsidRDefault="008D58B7" w:rsidP="00F300F1">
      <w:pPr>
        <w:ind w:left="548" w:hangingChars="200" w:hanging="548"/>
        <w:jc w:val="left"/>
        <w:rPr>
          <w:rFonts w:asciiTheme="majorEastAsia" w:eastAsiaTheme="majorEastAsia" w:hAnsiTheme="majorEastAsia"/>
          <w:sz w:val="24"/>
          <w:szCs w:val="24"/>
        </w:rPr>
      </w:pPr>
      <w:r w:rsidRPr="00896A9A">
        <w:rPr>
          <w:rFonts w:asciiTheme="majorEastAsia" w:eastAsiaTheme="majorEastAsia" w:hAnsiTheme="majorEastAsia" w:hint="eastAsia"/>
          <w:sz w:val="24"/>
          <w:szCs w:val="24"/>
        </w:rPr>
        <w:t>４．内　容</w:t>
      </w:r>
    </w:p>
    <w:p w14:paraId="76EA6150" w14:textId="77777777" w:rsidR="008D58B7" w:rsidRDefault="00896A9A" w:rsidP="0011212A">
      <w:pPr>
        <w:ind w:left="548" w:hangingChars="200" w:hanging="548"/>
        <w:jc w:val="left"/>
        <w:rPr>
          <w:sz w:val="24"/>
          <w:szCs w:val="24"/>
        </w:rPr>
      </w:pPr>
      <w:r>
        <w:rPr>
          <w:rFonts w:hint="eastAsia"/>
          <w:noProof/>
          <w:sz w:val="24"/>
          <w:szCs w:val="24"/>
        </w:rPr>
        <w:drawing>
          <wp:anchor distT="0" distB="0" distL="114300" distR="114300" simplePos="0" relativeHeight="251659264" behindDoc="1" locked="0" layoutInCell="1" allowOverlap="1" wp14:anchorId="7FD184F5" wp14:editId="23E6A1C4">
            <wp:simplePos x="0" y="0"/>
            <wp:positionH relativeFrom="column">
              <wp:posOffset>5345430</wp:posOffset>
            </wp:positionH>
            <wp:positionV relativeFrom="paragraph">
              <wp:posOffset>684530</wp:posOffset>
            </wp:positionV>
            <wp:extent cx="981075" cy="989330"/>
            <wp:effectExtent l="0" t="0" r="0" b="0"/>
            <wp:wrapTight wrapText="bothSides">
              <wp:wrapPolygon edited="0">
                <wp:start x="0" y="0"/>
                <wp:lineTo x="0" y="21212"/>
                <wp:lineTo x="21390" y="21212"/>
                <wp:lineTo x="21390" y="0"/>
                <wp:lineTo x="0" y="0"/>
              </wp:wrapPolygon>
            </wp:wrapTight>
            <wp:docPr id="2" name="図 1" descr="0252質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52質問.jpg"/>
                    <pic:cNvPicPr/>
                  </pic:nvPicPr>
                  <pic:blipFill>
                    <a:blip r:embed="rId7" cstate="print"/>
                    <a:stretch>
                      <a:fillRect/>
                    </a:stretch>
                  </pic:blipFill>
                  <pic:spPr>
                    <a:xfrm>
                      <a:off x="0" y="0"/>
                      <a:ext cx="981075" cy="989330"/>
                    </a:xfrm>
                    <a:prstGeom prst="rect">
                      <a:avLst/>
                    </a:prstGeom>
                  </pic:spPr>
                </pic:pic>
              </a:graphicData>
            </a:graphic>
            <wp14:sizeRelH relativeFrom="margin">
              <wp14:pctWidth>0</wp14:pctWidth>
            </wp14:sizeRelH>
            <wp14:sizeRelV relativeFrom="margin">
              <wp14:pctHeight>0</wp14:pctHeight>
            </wp14:sizeRelV>
          </wp:anchor>
        </w:drawing>
      </w:r>
      <w:r w:rsidR="008D58B7" w:rsidRPr="00F300F1">
        <w:rPr>
          <w:rFonts w:hint="eastAsia"/>
          <w:sz w:val="24"/>
          <w:szCs w:val="24"/>
        </w:rPr>
        <w:t xml:space="preserve">　　第１回目の内容は、学級経営のエキスパート</w:t>
      </w:r>
      <w:r w:rsidR="00F300F1" w:rsidRPr="00F300F1">
        <w:rPr>
          <w:rFonts w:hint="eastAsia"/>
          <w:sz w:val="24"/>
          <w:szCs w:val="24"/>
        </w:rPr>
        <w:t>耒住先生を講師に招き、</w:t>
      </w:r>
      <w:r w:rsidR="00F300F1" w:rsidRPr="00896A9A">
        <w:rPr>
          <w:rFonts w:ascii="HGPｺﾞｼｯｸE" w:eastAsia="HGPｺﾞｼｯｸE" w:hint="eastAsia"/>
          <w:b/>
          <w:sz w:val="24"/>
          <w:szCs w:val="24"/>
        </w:rPr>
        <w:t>「すぐに役立つ学級経営」</w:t>
      </w:r>
      <w:r w:rsidR="00F300F1" w:rsidRPr="00F300F1">
        <w:rPr>
          <w:rFonts w:hint="eastAsia"/>
          <w:sz w:val="24"/>
          <w:szCs w:val="24"/>
        </w:rPr>
        <w:t>についてお話しいただきます。</w:t>
      </w:r>
      <w:r w:rsidR="00F300F1">
        <w:rPr>
          <w:rFonts w:hint="eastAsia"/>
          <w:sz w:val="24"/>
          <w:szCs w:val="24"/>
        </w:rPr>
        <w:t>大型連休明けのつまずきポイントや、すぐに実践できるおすすめテクニックなど、だれもが納得のお話ばかりです。たくさんの実践資料を基に、豊富な経験と知識を私たちに伝えてくださる貴重な時間となることでしょう！みなさん、ふるってご参加ください。</w:t>
      </w:r>
    </w:p>
    <w:p w14:paraId="18A4292F" w14:textId="77777777" w:rsidR="00135E82" w:rsidRDefault="00135E82" w:rsidP="00F300F1">
      <w:pPr>
        <w:ind w:left="548" w:hangingChars="200" w:hanging="548"/>
        <w:jc w:val="left"/>
        <w:rPr>
          <w:sz w:val="24"/>
          <w:szCs w:val="24"/>
        </w:rPr>
      </w:pPr>
    </w:p>
    <w:p w14:paraId="6CCCB1EF" w14:textId="77777777" w:rsidR="00135E82" w:rsidRPr="00896A9A" w:rsidRDefault="00135E82" w:rsidP="00F300F1">
      <w:pPr>
        <w:ind w:left="548" w:hangingChars="200" w:hanging="548"/>
        <w:jc w:val="left"/>
        <w:rPr>
          <w:rFonts w:asciiTheme="majorEastAsia" w:eastAsiaTheme="majorEastAsia" w:hAnsiTheme="majorEastAsia"/>
          <w:sz w:val="24"/>
          <w:szCs w:val="24"/>
        </w:rPr>
      </w:pPr>
      <w:r w:rsidRPr="00896A9A">
        <w:rPr>
          <w:rFonts w:asciiTheme="majorEastAsia" w:eastAsiaTheme="majorEastAsia" w:hAnsiTheme="majorEastAsia" w:hint="eastAsia"/>
          <w:sz w:val="24"/>
          <w:szCs w:val="24"/>
        </w:rPr>
        <w:t>５．参加申込み</w:t>
      </w:r>
    </w:p>
    <w:p w14:paraId="03D31111" w14:textId="77777777" w:rsidR="00135E82" w:rsidRDefault="00135E82" w:rsidP="00F300F1">
      <w:pPr>
        <w:ind w:left="548" w:hangingChars="200" w:hanging="548"/>
        <w:jc w:val="left"/>
        <w:rPr>
          <w:sz w:val="24"/>
          <w:szCs w:val="24"/>
        </w:rPr>
      </w:pPr>
      <w:r>
        <w:rPr>
          <w:rFonts w:hint="eastAsia"/>
          <w:sz w:val="24"/>
          <w:szCs w:val="24"/>
        </w:rPr>
        <w:t xml:space="preserve">　　下記に必要事項をご記入のうえ、この用紙をＦＡＸいただくか、下記連絡先までお電話ください。当日の飛び込み参加も可能ですが、人数把握のため、できる限り事前のお申し込みをされるよう、よろしくお願いします。</w:t>
      </w:r>
    </w:p>
    <w:p w14:paraId="53427ABD" w14:textId="77777777" w:rsidR="00135E82" w:rsidRDefault="00135E82" w:rsidP="00F300F1">
      <w:pPr>
        <w:ind w:left="548" w:hangingChars="200" w:hanging="548"/>
        <w:jc w:val="left"/>
        <w:rPr>
          <w:sz w:val="24"/>
          <w:szCs w:val="24"/>
        </w:rPr>
      </w:pPr>
    </w:p>
    <w:p w14:paraId="386B7C07" w14:textId="77777777" w:rsidR="00135E82" w:rsidRPr="00135E82" w:rsidRDefault="00135E82" w:rsidP="00135E82">
      <w:pPr>
        <w:ind w:left="788" w:hangingChars="200" w:hanging="788"/>
        <w:jc w:val="center"/>
        <w:rPr>
          <w:rFonts w:ascii="ＤＦ特太ゴシック体" w:eastAsia="ＤＦ特太ゴシック体"/>
          <w:sz w:val="24"/>
          <w:szCs w:val="24"/>
        </w:rPr>
      </w:pPr>
      <w:r w:rsidRPr="00135E82">
        <w:rPr>
          <w:rFonts w:ascii="ＤＦ特太ゴシック体" w:eastAsia="ＤＦ特太ゴシック体" w:hint="eastAsia"/>
          <w:sz w:val="36"/>
          <w:szCs w:val="24"/>
        </w:rPr>
        <w:t>参加申し込み</w:t>
      </w:r>
      <w:r w:rsidR="003463B9">
        <w:rPr>
          <w:rFonts w:ascii="ＤＦ特太ゴシック体" w:eastAsia="ＤＦ特太ゴシック体" w:hint="eastAsia"/>
          <w:sz w:val="36"/>
          <w:szCs w:val="24"/>
        </w:rPr>
        <w:t>（募集期間４／２１～５／９）</w:t>
      </w:r>
    </w:p>
    <w:tbl>
      <w:tblPr>
        <w:tblStyle w:val="a3"/>
        <w:tblW w:w="0" w:type="auto"/>
        <w:tblInd w:w="548" w:type="dxa"/>
        <w:tblLook w:val="04A0" w:firstRow="1" w:lastRow="0" w:firstColumn="1" w:lastColumn="0" w:noHBand="0" w:noVBand="1"/>
      </w:tblPr>
      <w:tblGrid>
        <w:gridCol w:w="1403"/>
        <w:gridCol w:w="3315"/>
        <w:gridCol w:w="1788"/>
        <w:gridCol w:w="2914"/>
      </w:tblGrid>
      <w:tr w:rsidR="00135E82" w14:paraId="2F977198" w14:textId="77777777" w:rsidTr="00135E82">
        <w:tc>
          <w:tcPr>
            <w:tcW w:w="1403" w:type="dxa"/>
            <w:tcBorders>
              <w:top w:val="single" w:sz="12" w:space="0" w:color="auto"/>
              <w:left w:val="single" w:sz="12" w:space="0" w:color="auto"/>
            </w:tcBorders>
            <w:vAlign w:val="center"/>
          </w:tcPr>
          <w:p w14:paraId="0E81EA71" w14:textId="77777777" w:rsidR="00135E82" w:rsidRDefault="00135E82" w:rsidP="00135E82">
            <w:pPr>
              <w:jc w:val="center"/>
              <w:rPr>
                <w:sz w:val="24"/>
                <w:szCs w:val="24"/>
              </w:rPr>
            </w:pPr>
            <w:r>
              <w:rPr>
                <w:rFonts w:hint="eastAsia"/>
                <w:sz w:val="24"/>
                <w:szCs w:val="24"/>
              </w:rPr>
              <w:t>フリガナ</w:t>
            </w:r>
          </w:p>
        </w:tc>
        <w:tc>
          <w:tcPr>
            <w:tcW w:w="3315" w:type="dxa"/>
            <w:tcBorders>
              <w:top w:val="single" w:sz="12" w:space="0" w:color="auto"/>
            </w:tcBorders>
            <w:vAlign w:val="center"/>
          </w:tcPr>
          <w:p w14:paraId="290BB8FC" w14:textId="77777777" w:rsidR="00135E82" w:rsidRDefault="00135E82" w:rsidP="00135E82">
            <w:pPr>
              <w:jc w:val="center"/>
              <w:rPr>
                <w:sz w:val="24"/>
                <w:szCs w:val="24"/>
              </w:rPr>
            </w:pPr>
          </w:p>
        </w:tc>
        <w:tc>
          <w:tcPr>
            <w:tcW w:w="1788" w:type="dxa"/>
            <w:tcBorders>
              <w:top w:val="single" w:sz="12" w:space="0" w:color="auto"/>
            </w:tcBorders>
            <w:vAlign w:val="center"/>
          </w:tcPr>
          <w:p w14:paraId="41C45D69" w14:textId="77777777" w:rsidR="00135E82" w:rsidRDefault="00135E82" w:rsidP="00135E82">
            <w:pPr>
              <w:jc w:val="center"/>
              <w:rPr>
                <w:sz w:val="24"/>
                <w:szCs w:val="24"/>
              </w:rPr>
            </w:pPr>
            <w:r>
              <w:rPr>
                <w:rFonts w:hint="eastAsia"/>
                <w:sz w:val="24"/>
                <w:szCs w:val="24"/>
              </w:rPr>
              <w:t>職　名</w:t>
            </w:r>
          </w:p>
        </w:tc>
        <w:tc>
          <w:tcPr>
            <w:tcW w:w="2914" w:type="dxa"/>
            <w:tcBorders>
              <w:top w:val="single" w:sz="12" w:space="0" w:color="auto"/>
              <w:right w:val="single" w:sz="12" w:space="0" w:color="auto"/>
            </w:tcBorders>
            <w:vAlign w:val="center"/>
          </w:tcPr>
          <w:p w14:paraId="25405206" w14:textId="77777777" w:rsidR="00135E82" w:rsidRDefault="00135E82" w:rsidP="00135E82">
            <w:pPr>
              <w:jc w:val="center"/>
              <w:rPr>
                <w:sz w:val="24"/>
                <w:szCs w:val="24"/>
              </w:rPr>
            </w:pPr>
            <w:r>
              <w:rPr>
                <w:rFonts w:hint="eastAsia"/>
                <w:sz w:val="24"/>
                <w:szCs w:val="24"/>
              </w:rPr>
              <w:t>所属学校名</w:t>
            </w:r>
          </w:p>
        </w:tc>
      </w:tr>
      <w:tr w:rsidR="00135E82" w14:paraId="182F3436" w14:textId="77777777" w:rsidTr="00135E82">
        <w:trPr>
          <w:trHeight w:val="750"/>
        </w:trPr>
        <w:tc>
          <w:tcPr>
            <w:tcW w:w="1403" w:type="dxa"/>
            <w:tcBorders>
              <w:left w:val="single" w:sz="12" w:space="0" w:color="auto"/>
            </w:tcBorders>
            <w:vAlign w:val="center"/>
          </w:tcPr>
          <w:p w14:paraId="5FED9DA6" w14:textId="77777777" w:rsidR="00135E82" w:rsidRDefault="00135E82" w:rsidP="00135E82">
            <w:pPr>
              <w:jc w:val="center"/>
              <w:rPr>
                <w:sz w:val="24"/>
                <w:szCs w:val="24"/>
              </w:rPr>
            </w:pPr>
            <w:r>
              <w:rPr>
                <w:rFonts w:hint="eastAsia"/>
                <w:sz w:val="24"/>
                <w:szCs w:val="24"/>
              </w:rPr>
              <w:t>お名前</w:t>
            </w:r>
          </w:p>
        </w:tc>
        <w:tc>
          <w:tcPr>
            <w:tcW w:w="3315" w:type="dxa"/>
            <w:vAlign w:val="center"/>
          </w:tcPr>
          <w:p w14:paraId="39C5C372" w14:textId="77777777" w:rsidR="00135E82" w:rsidRDefault="00135E82" w:rsidP="00135E82">
            <w:pPr>
              <w:jc w:val="center"/>
              <w:rPr>
                <w:sz w:val="24"/>
                <w:szCs w:val="24"/>
              </w:rPr>
            </w:pPr>
          </w:p>
        </w:tc>
        <w:tc>
          <w:tcPr>
            <w:tcW w:w="1788" w:type="dxa"/>
            <w:vAlign w:val="center"/>
          </w:tcPr>
          <w:p w14:paraId="72E7B398" w14:textId="77777777" w:rsidR="00135E82" w:rsidRDefault="00135E82" w:rsidP="00135E82">
            <w:pPr>
              <w:jc w:val="center"/>
              <w:rPr>
                <w:sz w:val="24"/>
                <w:szCs w:val="24"/>
              </w:rPr>
            </w:pPr>
          </w:p>
        </w:tc>
        <w:tc>
          <w:tcPr>
            <w:tcW w:w="2914" w:type="dxa"/>
            <w:tcBorders>
              <w:right w:val="single" w:sz="12" w:space="0" w:color="auto"/>
            </w:tcBorders>
            <w:vAlign w:val="center"/>
          </w:tcPr>
          <w:p w14:paraId="3DE1BD7D" w14:textId="77777777" w:rsidR="00135E82" w:rsidRDefault="00135E82" w:rsidP="00135E82">
            <w:pPr>
              <w:jc w:val="center"/>
              <w:rPr>
                <w:sz w:val="24"/>
                <w:szCs w:val="24"/>
              </w:rPr>
            </w:pPr>
          </w:p>
        </w:tc>
      </w:tr>
      <w:tr w:rsidR="00135E82" w14:paraId="2CC63FC7" w14:textId="77777777" w:rsidTr="00135E82">
        <w:trPr>
          <w:trHeight w:val="1953"/>
        </w:trPr>
        <w:tc>
          <w:tcPr>
            <w:tcW w:w="9420" w:type="dxa"/>
            <w:gridSpan w:val="4"/>
            <w:tcBorders>
              <w:left w:val="single" w:sz="12" w:space="0" w:color="auto"/>
              <w:bottom w:val="single" w:sz="12" w:space="0" w:color="auto"/>
              <w:right w:val="single" w:sz="12" w:space="0" w:color="auto"/>
            </w:tcBorders>
          </w:tcPr>
          <w:p w14:paraId="65F2C040" w14:textId="77777777" w:rsidR="00135E82" w:rsidRDefault="00135E82" w:rsidP="00F300F1">
            <w:pPr>
              <w:jc w:val="left"/>
              <w:rPr>
                <w:sz w:val="24"/>
                <w:szCs w:val="24"/>
              </w:rPr>
            </w:pPr>
            <w:r>
              <w:rPr>
                <w:rFonts w:hint="eastAsia"/>
                <w:sz w:val="24"/>
                <w:szCs w:val="24"/>
              </w:rPr>
              <w:t>学級経営で困っていること・質問したいことなど（あれば）</w:t>
            </w:r>
          </w:p>
        </w:tc>
      </w:tr>
    </w:tbl>
    <w:p w14:paraId="4C8977AE" w14:textId="77777777" w:rsidR="00896A9A" w:rsidRDefault="00896A9A" w:rsidP="00896A9A">
      <w:pPr>
        <w:ind w:left="628" w:hangingChars="200" w:hanging="628"/>
        <w:jc w:val="left"/>
        <w:rPr>
          <w:rFonts w:ascii="HGPｺﾞｼｯｸE" w:eastAsia="HGPｺﾞｼｯｸE"/>
          <w:sz w:val="28"/>
          <w:szCs w:val="24"/>
        </w:rPr>
      </w:pPr>
      <w:r>
        <w:rPr>
          <w:rFonts w:ascii="HGPｺﾞｼｯｸE" w:eastAsia="HGPｺﾞｼｯｸE" w:hint="eastAsia"/>
          <w:sz w:val="28"/>
          <w:szCs w:val="24"/>
        </w:rPr>
        <w:t xml:space="preserve">宛先　</w:t>
      </w:r>
      <w:r w:rsidRPr="00896A9A">
        <w:rPr>
          <w:rFonts w:ascii="HGPｺﾞｼｯｸE" w:eastAsia="HGPｺﾞｼｯｸE" w:hint="eastAsia"/>
          <w:sz w:val="28"/>
          <w:szCs w:val="24"/>
        </w:rPr>
        <w:t>ＴＥＬ＆</w:t>
      </w:r>
      <w:r w:rsidR="00135E82" w:rsidRPr="00896A9A">
        <w:rPr>
          <w:rFonts w:ascii="HGPｺﾞｼｯｸE" w:eastAsia="HGPｺﾞｼｯｸE" w:hint="eastAsia"/>
          <w:sz w:val="28"/>
          <w:szCs w:val="24"/>
        </w:rPr>
        <w:t>ＦＡＸ</w:t>
      </w:r>
      <w:r w:rsidRPr="00896A9A">
        <w:rPr>
          <w:rFonts w:ascii="HGPｺﾞｼｯｸE" w:eastAsia="HGPｺﾞｼｯｸE" w:hint="eastAsia"/>
          <w:sz w:val="28"/>
          <w:szCs w:val="24"/>
        </w:rPr>
        <w:t xml:space="preserve">　</w:t>
      </w:r>
      <w:r w:rsidRPr="00896A9A">
        <w:rPr>
          <w:rFonts w:ascii="HGPｺﾞｼｯｸE" w:eastAsia="HGPｺﾞｼｯｸE" w:hint="eastAsia"/>
          <w:sz w:val="40"/>
          <w:szCs w:val="24"/>
        </w:rPr>
        <w:t>０９８５－２７－４５０８</w:t>
      </w:r>
      <w:r>
        <w:rPr>
          <w:rFonts w:ascii="HGPｺﾞｼｯｸE" w:eastAsia="HGPｺﾞｼｯｸE" w:hint="eastAsia"/>
          <w:sz w:val="28"/>
          <w:szCs w:val="24"/>
        </w:rPr>
        <w:t xml:space="preserve">　</w:t>
      </w:r>
    </w:p>
    <w:p w14:paraId="50C12580" w14:textId="21DFDBC8" w:rsidR="00135E82" w:rsidRPr="004C484E" w:rsidRDefault="00896A9A" w:rsidP="004C484E">
      <w:pPr>
        <w:ind w:left="548" w:hangingChars="200" w:hanging="548"/>
        <w:jc w:val="center"/>
        <w:rPr>
          <w:rFonts w:ascii="HGPｺﾞｼｯｸE" w:eastAsia="HGPｺﾞｼｯｸE"/>
          <w:spacing w:val="-20"/>
          <w:sz w:val="28"/>
          <w:szCs w:val="24"/>
        </w:rPr>
      </w:pPr>
      <w:r w:rsidRPr="004C484E">
        <w:rPr>
          <w:rFonts w:ascii="HGPｺﾞｼｯｸE" w:eastAsia="HGPｺﾞｼｯｸE" w:hint="eastAsia"/>
          <w:spacing w:val="-20"/>
          <w:sz w:val="28"/>
          <w:szCs w:val="24"/>
        </w:rPr>
        <w:t>宮崎県教育研究連合会事務局まで</w:t>
      </w:r>
      <w:r w:rsidR="006C4ABA" w:rsidRPr="004C484E">
        <w:rPr>
          <w:rFonts w:ascii="HGPｺﾞｼｯｸE" w:eastAsia="HGPｺﾞｼｯｸE" w:hint="eastAsia"/>
          <w:spacing w:val="-20"/>
          <w:sz w:val="28"/>
          <w:szCs w:val="24"/>
        </w:rPr>
        <w:t>、</w:t>
      </w:r>
      <w:r w:rsidR="004C484E" w:rsidRPr="004C484E">
        <w:rPr>
          <w:rFonts w:ascii="HGPｺﾞｼｯｸE" w:eastAsia="HGPｺﾞｼｯｸE" w:hint="eastAsia"/>
          <w:spacing w:val="-20"/>
          <w:sz w:val="28"/>
          <w:szCs w:val="24"/>
        </w:rPr>
        <w:t>必要事項を</w:t>
      </w:r>
      <w:r w:rsidR="006C4ABA" w:rsidRPr="004C484E">
        <w:rPr>
          <w:rFonts w:ascii="HGPｺﾞｼｯｸE" w:eastAsia="HGPｺﾞｼｯｸE" w:hint="eastAsia"/>
          <w:spacing w:val="-20"/>
          <w:sz w:val="28"/>
          <w:szCs w:val="24"/>
        </w:rPr>
        <w:t>ご記入の</w:t>
      </w:r>
      <w:bookmarkStart w:id="0" w:name="_GoBack"/>
      <w:bookmarkEnd w:id="0"/>
      <w:r w:rsidR="006C4ABA" w:rsidRPr="004C484E">
        <w:rPr>
          <w:rFonts w:ascii="HGPｺﾞｼｯｸE" w:eastAsia="HGPｺﾞｼｯｸE" w:hint="eastAsia"/>
          <w:spacing w:val="-20"/>
          <w:sz w:val="28"/>
          <w:szCs w:val="24"/>
        </w:rPr>
        <w:t>上、ＦＡＸしてください。</w:t>
      </w:r>
    </w:p>
    <w:sectPr w:rsidR="00135E82" w:rsidRPr="004C484E" w:rsidSect="0025182A">
      <w:pgSz w:w="11906" w:h="16838"/>
      <w:pgMar w:top="567" w:right="1077" w:bottom="851" w:left="1077" w:header="851" w:footer="992" w:gutter="0"/>
      <w:cols w:space="425"/>
      <w:docGrid w:type="linesAndChars" w:linePitch="348"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3454F" w14:textId="77777777" w:rsidR="001C26F9" w:rsidRDefault="001C26F9" w:rsidP="00BA5512">
      <w:r>
        <w:separator/>
      </w:r>
    </w:p>
  </w:endnote>
  <w:endnote w:type="continuationSeparator" w:id="0">
    <w:p w14:paraId="7D4E1F93" w14:textId="77777777" w:rsidR="001C26F9" w:rsidRDefault="001C26F9" w:rsidP="00BA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2C766" w14:textId="77777777" w:rsidR="001C26F9" w:rsidRDefault="001C26F9" w:rsidP="00BA5512">
      <w:r>
        <w:separator/>
      </w:r>
    </w:p>
  </w:footnote>
  <w:footnote w:type="continuationSeparator" w:id="0">
    <w:p w14:paraId="423C13F9" w14:textId="77777777" w:rsidR="001C26F9" w:rsidRDefault="001C26F9" w:rsidP="00BA5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43C1"/>
    <w:rsid w:val="00070BA3"/>
    <w:rsid w:val="0011212A"/>
    <w:rsid w:val="00135E82"/>
    <w:rsid w:val="001C26F9"/>
    <w:rsid w:val="001C43C1"/>
    <w:rsid w:val="0025182A"/>
    <w:rsid w:val="0026108C"/>
    <w:rsid w:val="003463B9"/>
    <w:rsid w:val="00436B1F"/>
    <w:rsid w:val="004C484E"/>
    <w:rsid w:val="004D489C"/>
    <w:rsid w:val="004D58DC"/>
    <w:rsid w:val="00630D24"/>
    <w:rsid w:val="006407EA"/>
    <w:rsid w:val="006C4ABA"/>
    <w:rsid w:val="00896A9A"/>
    <w:rsid w:val="008D58B7"/>
    <w:rsid w:val="008E6CB8"/>
    <w:rsid w:val="00B51973"/>
    <w:rsid w:val="00BA5512"/>
    <w:rsid w:val="00BE568B"/>
    <w:rsid w:val="00D22E85"/>
    <w:rsid w:val="00D53FC9"/>
    <w:rsid w:val="00DC1F9A"/>
    <w:rsid w:val="00E01A23"/>
    <w:rsid w:val="00E57F6F"/>
    <w:rsid w:val="00E72075"/>
    <w:rsid w:val="00F300F1"/>
    <w:rsid w:val="00F4466F"/>
    <w:rsid w:val="00F5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946F3"/>
  <w15:docId w15:val="{593BF7FF-482F-41A5-9CFD-3AF756E8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0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5512"/>
    <w:pPr>
      <w:tabs>
        <w:tab w:val="center" w:pos="4252"/>
        <w:tab w:val="right" w:pos="8504"/>
      </w:tabs>
      <w:snapToGrid w:val="0"/>
    </w:pPr>
  </w:style>
  <w:style w:type="character" w:customStyle="1" w:styleId="a5">
    <w:name w:val="ヘッダー (文字)"/>
    <w:basedOn w:val="a0"/>
    <w:link w:val="a4"/>
    <w:uiPriority w:val="99"/>
    <w:rsid w:val="00BA5512"/>
  </w:style>
  <w:style w:type="paragraph" w:styleId="a6">
    <w:name w:val="footer"/>
    <w:basedOn w:val="a"/>
    <w:link w:val="a7"/>
    <w:uiPriority w:val="99"/>
    <w:unhideWhenUsed/>
    <w:rsid w:val="00BA5512"/>
    <w:pPr>
      <w:tabs>
        <w:tab w:val="center" w:pos="4252"/>
        <w:tab w:val="right" w:pos="8504"/>
      </w:tabs>
      <w:snapToGrid w:val="0"/>
    </w:pPr>
  </w:style>
  <w:style w:type="character" w:customStyle="1" w:styleId="a7">
    <w:name w:val="フッター (文字)"/>
    <w:basedOn w:val="a0"/>
    <w:link w:val="a6"/>
    <w:uiPriority w:val="99"/>
    <w:rsid w:val="00BA5512"/>
  </w:style>
  <w:style w:type="paragraph" w:styleId="a8">
    <w:name w:val="Balloon Text"/>
    <w:basedOn w:val="a"/>
    <w:link w:val="a9"/>
    <w:uiPriority w:val="99"/>
    <w:semiHidden/>
    <w:unhideWhenUsed/>
    <w:rsid w:val="00896A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6A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宮崎市教育委員会</dc:creator>
  <cp:lastModifiedBy>満 椨木</cp:lastModifiedBy>
  <cp:revision>2</cp:revision>
  <cp:lastPrinted>2019-04-20T10:04:00Z</cp:lastPrinted>
  <dcterms:created xsi:type="dcterms:W3CDTF">2019-04-20T10:05:00Z</dcterms:created>
  <dcterms:modified xsi:type="dcterms:W3CDTF">2019-04-20T10:05:00Z</dcterms:modified>
</cp:coreProperties>
</file>